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83" w:rsidRDefault="005C7483" w:rsidP="005C7483">
      <w:r>
        <w:rPr>
          <w:rStyle w:val="Strong"/>
          <w:rFonts w:ascii="Tahoma" w:hAnsi="Tahoma" w:cs="Tahoma"/>
          <w:sz w:val="20"/>
          <w:szCs w:val="20"/>
        </w:rPr>
        <w:t xml:space="preserve">Minutes 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 xml:space="preserve">of the </w:t>
      </w:r>
      <w:proofErr w:type="spellStart"/>
      <w:r>
        <w:rPr>
          <w:rStyle w:val="Strong"/>
          <w:rFonts w:ascii="Tahoma" w:hAnsi="Tahoma" w:cs="Tahoma"/>
          <w:color w:val="000000"/>
          <w:sz w:val="20"/>
          <w:szCs w:val="20"/>
        </w:rPr>
        <w:t>skype</w:t>
      </w:r>
      <w:proofErr w:type="spellEnd"/>
      <w:r>
        <w:rPr>
          <w:rStyle w:val="Strong"/>
          <w:rFonts w:ascii="Tahoma" w:hAnsi="Tahoma" w:cs="Tahoma"/>
          <w:color w:val="000000"/>
          <w:sz w:val="20"/>
          <w:szCs w:val="20"/>
        </w:rPr>
        <w:t xml:space="preserve"> meeting of FI Executive held May 15, 2013</w:t>
      </w:r>
    </w:p>
    <w:p w:rsidR="005C7483" w:rsidRDefault="005C7483" w:rsidP="005C7483">
      <w:pPr>
        <w:rPr>
          <w:rFonts w:ascii="Times New Roman" w:hAnsi="Times New Roman"/>
          <w:color w:val="FF0000"/>
          <w:sz w:val="20"/>
          <w:szCs w:val="20"/>
        </w:rPr>
      </w:pPr>
      <w:r>
        <w:t> </w:t>
      </w: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  <w:r>
        <w:rPr>
          <w:rStyle w:val="Strong"/>
          <w:rFonts w:ascii="Tahoma" w:hAnsi="Tahoma" w:cs="Tahoma"/>
          <w:sz w:val="20"/>
          <w:szCs w:val="20"/>
        </w:rPr>
        <w:t>2013 SLO EC / WC</w:t>
      </w:r>
    </w:p>
    <w:p w:rsidR="005C7483" w:rsidRDefault="005C7483" w:rsidP="005C7483">
      <w:r>
        <w:rPr>
          <w:rFonts w:ascii="Tahoma" w:hAnsi="Tahoma" w:cs="Tahoma"/>
          <w:sz w:val="20"/>
          <w:szCs w:val="20"/>
        </w:rPr>
        <w:t>AD reported that all preparations were going well, and entry was already coming in and is confident of a great event.</w:t>
      </w: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  <w:r>
        <w:t> </w:t>
      </w: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  <w:r>
        <w:rPr>
          <w:rStyle w:val="Strong"/>
          <w:rFonts w:ascii="Tahoma" w:hAnsi="Tahoma" w:cs="Tahoma"/>
          <w:sz w:val="20"/>
          <w:szCs w:val="20"/>
        </w:rPr>
        <w:t>2014 Thailand Worlds</w:t>
      </w:r>
    </w:p>
    <w:p w:rsidR="005C7483" w:rsidRDefault="005C7483" w:rsidP="005C7483">
      <w:r>
        <w:rPr>
          <w:rFonts w:ascii="Tahoma" w:hAnsi="Tahoma" w:cs="Tahoma"/>
          <w:sz w:val="20"/>
          <w:szCs w:val="20"/>
        </w:rPr>
        <w:t xml:space="preserve">The venue was now set at the Royal </w:t>
      </w:r>
      <w:proofErr w:type="spellStart"/>
      <w:r>
        <w:rPr>
          <w:rFonts w:ascii="Tahoma" w:hAnsi="Tahoma" w:cs="Tahoma"/>
          <w:sz w:val="20"/>
          <w:szCs w:val="20"/>
        </w:rPr>
        <w:t>Varuna</w:t>
      </w:r>
      <w:proofErr w:type="spellEnd"/>
      <w:r>
        <w:rPr>
          <w:rFonts w:ascii="Tahoma" w:hAnsi="Tahoma" w:cs="Tahoma"/>
          <w:sz w:val="20"/>
          <w:szCs w:val="20"/>
        </w:rPr>
        <w:t xml:space="preserve"> Yacht Club, and the dates were 22nd March ~ 4th April. Joe Jospe suggested </w:t>
      </w:r>
      <w:r>
        <w:rPr>
          <w:rFonts w:ascii="Tahoma" w:hAnsi="Tahoma" w:cs="Tahoma"/>
          <w:color w:val="000000"/>
          <w:sz w:val="20"/>
          <w:szCs w:val="20"/>
        </w:rPr>
        <w:t>a modified schedule permitting more organized touring/travel</w:t>
      </w:r>
      <w:r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might be worth exploring to give another aspect to the Championship</w:t>
      </w:r>
      <w:r>
        <w:rPr>
          <w:rFonts w:ascii="Times New Roman" w:hAnsi="Times New Roman"/>
          <w:sz w:val="20"/>
          <w:szCs w:val="20"/>
        </w:rPr>
        <w:t>.</w:t>
      </w: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  <w:r>
        <w:t> </w:t>
      </w: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  <w:r>
        <w:rPr>
          <w:rStyle w:val="Strong"/>
          <w:rFonts w:ascii="Tahoma" w:hAnsi="Tahoma" w:cs="Tahoma"/>
          <w:sz w:val="20"/>
          <w:szCs w:val="20"/>
        </w:rPr>
        <w:t xml:space="preserve">2015 </w:t>
      </w:r>
      <w:proofErr w:type="spellStart"/>
      <w:proofErr w:type="gramStart"/>
      <w:r>
        <w:rPr>
          <w:rStyle w:val="Strong"/>
          <w:rFonts w:ascii="Tahoma" w:hAnsi="Tahoma" w:cs="Tahoma"/>
          <w:sz w:val="20"/>
          <w:szCs w:val="20"/>
        </w:rPr>
        <w:t>Uk</w:t>
      </w:r>
      <w:proofErr w:type="spellEnd"/>
      <w:proofErr w:type="gramEnd"/>
      <w:r>
        <w:rPr>
          <w:rStyle w:val="Strong"/>
          <w:rFonts w:ascii="Tahoma" w:hAnsi="Tahoma" w:cs="Tahoma"/>
          <w:sz w:val="20"/>
          <w:szCs w:val="20"/>
        </w:rPr>
        <w:t xml:space="preserve"> Worlds </w:t>
      </w:r>
    </w:p>
    <w:p w:rsidR="005C7483" w:rsidRDefault="005C7483" w:rsidP="005C7483">
      <w:r>
        <w:rPr>
          <w:rFonts w:ascii="Tahoma" w:hAnsi="Tahoma" w:cs="Tahoma"/>
          <w:sz w:val="20"/>
          <w:szCs w:val="20"/>
        </w:rPr>
        <w:t xml:space="preserve">AD has been asked by the UKFA to organize the event. There are three possible venues that are being explored at this time Weymouth, Mounts Bay, Cornwall and </w:t>
      </w:r>
      <w:proofErr w:type="spellStart"/>
      <w:r>
        <w:rPr>
          <w:rFonts w:ascii="Tahoma" w:hAnsi="Tahoma" w:cs="Tahoma"/>
          <w:sz w:val="20"/>
          <w:szCs w:val="20"/>
        </w:rPr>
        <w:t>Pwllheli</w:t>
      </w:r>
      <w:proofErr w:type="spellEnd"/>
      <w:r>
        <w:rPr>
          <w:rFonts w:ascii="Tahoma" w:hAnsi="Tahoma" w:cs="Tahoma"/>
          <w:sz w:val="20"/>
          <w:szCs w:val="20"/>
        </w:rPr>
        <w:t xml:space="preserve">, North Wales. The final choice would be announced by Jeremy </w:t>
      </w:r>
      <w:proofErr w:type="gramStart"/>
      <w:r>
        <w:rPr>
          <w:rFonts w:ascii="Tahoma" w:hAnsi="Tahoma" w:cs="Tahoma"/>
          <w:sz w:val="20"/>
          <w:szCs w:val="20"/>
        </w:rPr>
        <w:t>White ,</w:t>
      </w:r>
      <w:proofErr w:type="gramEnd"/>
      <w:r>
        <w:rPr>
          <w:rFonts w:ascii="Tahoma" w:hAnsi="Tahoma" w:cs="Tahoma"/>
          <w:sz w:val="20"/>
          <w:szCs w:val="20"/>
        </w:rPr>
        <w:t xml:space="preserve"> the UKFA Chairman.</w:t>
      </w: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  <w:r>
        <w:t> </w:t>
      </w: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Style w:val="Strong"/>
          <w:rFonts w:ascii="Tahoma" w:hAnsi="Tahoma" w:cs="Tahoma"/>
          <w:sz w:val="20"/>
          <w:szCs w:val="20"/>
        </w:rPr>
        <w:t xml:space="preserve">Francois </w:t>
      </w:r>
      <w:proofErr w:type="spellStart"/>
      <w:r>
        <w:rPr>
          <w:rStyle w:val="Strong"/>
          <w:rFonts w:ascii="Tahoma" w:hAnsi="Tahoma" w:cs="Tahoma"/>
          <w:sz w:val="20"/>
          <w:szCs w:val="20"/>
        </w:rPr>
        <w:t>Schlutcher</w:t>
      </w:r>
      <w:proofErr w:type="spellEnd"/>
      <w:r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Strong"/>
          <w:rFonts w:ascii="Tahoma" w:hAnsi="Tahoma" w:cs="Tahoma"/>
          <w:sz w:val="20"/>
          <w:szCs w:val="20"/>
        </w:rPr>
        <w:t>Honary</w:t>
      </w:r>
      <w:proofErr w:type="spellEnd"/>
      <w:r>
        <w:rPr>
          <w:rStyle w:val="Strong"/>
          <w:rFonts w:ascii="Tahoma" w:hAnsi="Tahoma" w:cs="Tahoma"/>
          <w:sz w:val="20"/>
          <w:szCs w:val="20"/>
        </w:rPr>
        <w:t xml:space="preserve"> Life Member of FI?</w:t>
      </w:r>
      <w:proofErr w:type="gramEnd"/>
    </w:p>
    <w:p w:rsidR="005C7483" w:rsidRDefault="005C7483" w:rsidP="005C7483">
      <w:r>
        <w:rPr>
          <w:rFonts w:ascii="Tahoma" w:hAnsi="Tahoma" w:cs="Tahoma"/>
          <w:sz w:val="20"/>
          <w:szCs w:val="20"/>
        </w:rPr>
        <w:t>All were in favour of this nomination. Francois will be in Slovenia in September at the WC and would receive his certificate then.</w:t>
      </w:r>
      <w:r>
        <w:rPr>
          <w:rFonts w:ascii="Tahoma" w:hAnsi="Tahoma" w:cs="Tahoma"/>
          <w:color w:val="1F497D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resolution will be circulated to Council, respecting the requirements of the Constitution</w:t>
      </w:r>
      <w:r>
        <w:rPr>
          <w:rFonts w:ascii="Tahoma" w:hAnsi="Tahoma" w:cs="Tahoma"/>
          <w:color w:val="1F497D"/>
          <w:sz w:val="20"/>
          <w:szCs w:val="20"/>
        </w:rPr>
        <w:t>.</w:t>
      </w:r>
    </w:p>
    <w:p w:rsidR="005C7483" w:rsidRDefault="005C7483" w:rsidP="005C7483">
      <w:pPr>
        <w:rPr>
          <w:rFonts w:ascii="Tahoma" w:hAnsi="Tahoma" w:cs="Tahoma"/>
          <w:color w:val="000000"/>
          <w:sz w:val="20"/>
          <w:szCs w:val="20"/>
        </w:rPr>
      </w:pPr>
      <w:r>
        <w:t> </w:t>
      </w:r>
    </w:p>
    <w:p w:rsidR="005C7483" w:rsidRDefault="005C7483" w:rsidP="005C7483">
      <w:pPr>
        <w:rPr>
          <w:rFonts w:ascii="Times New Roman" w:hAnsi="Times New Roman"/>
          <w:sz w:val="20"/>
          <w:szCs w:val="20"/>
        </w:rPr>
      </w:pPr>
    </w:p>
    <w:p w:rsidR="005C7483" w:rsidRDefault="005C7483" w:rsidP="005C7483">
      <w:r>
        <w:rPr>
          <w:rStyle w:val="Strong"/>
          <w:rFonts w:ascii="Tahoma" w:hAnsi="Tahoma" w:cs="Tahoma"/>
          <w:sz w:val="20"/>
          <w:szCs w:val="20"/>
        </w:rPr>
        <w:t>Another Business</w:t>
      </w:r>
    </w:p>
    <w:p w:rsidR="005C7483" w:rsidRDefault="005C7483" w:rsidP="005C74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AD reported the 2014 European Championships would be held in the last week of July and he was travelling up to Shetland to set the event up.</w:t>
      </w:r>
    </w:p>
    <w:p w:rsidR="005C7483" w:rsidRDefault="005C7483" w:rsidP="005C74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Proposals for the 2016 Worlds were requested by August 1, to allow sufficient time for study. A decision should be made at the Worlds in Slovenia.</w:t>
      </w:r>
    </w:p>
    <w:p w:rsidR="005C7483" w:rsidRDefault="005C7483" w:rsidP="005C748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A discussion was held regarding the definition of the function of the marketing committee. </w:t>
      </w:r>
    </w:p>
    <w:p w:rsidR="005C7483" w:rsidRDefault="005C7483" w:rsidP="005C7483">
      <w:pPr>
        <w:rPr>
          <w:rFonts w:eastAsia="Times New Roman"/>
        </w:rPr>
      </w:pPr>
      <w:r>
        <w:rPr>
          <w:rFonts w:eastAsia="Times New Roman"/>
        </w:rPr>
        <w:t> </w:t>
      </w:r>
    </w:p>
    <w:p w:rsidR="005C7483" w:rsidRDefault="005C7483" w:rsidP="005C7483">
      <w:r>
        <w:rPr>
          <w:rFonts w:ascii="Tahoma" w:hAnsi="Tahoma" w:cs="Tahoma"/>
          <w:color w:val="000000"/>
          <w:sz w:val="20"/>
          <w:szCs w:val="20"/>
        </w:rPr>
        <w:t xml:space="preserve">The next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skype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conference call will take place during the summer. </w:t>
      </w:r>
    </w:p>
    <w:p w:rsidR="005C7483" w:rsidRDefault="005C7483" w:rsidP="005C7483">
      <w:pPr>
        <w:rPr>
          <w:rFonts w:ascii="Tahoma" w:hAnsi="Tahoma" w:cs="Tahoma"/>
          <w:color w:val="000000"/>
          <w:sz w:val="20"/>
          <w:szCs w:val="20"/>
        </w:rPr>
      </w:pPr>
      <w:r>
        <w:t> </w:t>
      </w:r>
    </w:p>
    <w:p w:rsidR="00E42551" w:rsidRDefault="00E42551">
      <w:bookmarkStart w:id="0" w:name="_GoBack"/>
      <w:bookmarkEnd w:id="0"/>
    </w:p>
    <w:sectPr w:rsidR="00E42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7724"/>
    <w:multiLevelType w:val="multilevel"/>
    <w:tmpl w:val="E50E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83"/>
    <w:rsid w:val="005C7483"/>
    <w:rsid w:val="00E42551"/>
    <w:rsid w:val="00F7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83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74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83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7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PC</dc:creator>
  <cp:lastModifiedBy>Ben PC</cp:lastModifiedBy>
  <cp:revision>2</cp:revision>
  <dcterms:created xsi:type="dcterms:W3CDTF">2013-10-10T23:22:00Z</dcterms:created>
  <dcterms:modified xsi:type="dcterms:W3CDTF">2013-10-10T23:22:00Z</dcterms:modified>
</cp:coreProperties>
</file>